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14" w:rsidRPr="00E169CC" w:rsidRDefault="00791414" w:rsidP="00E169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169CC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791414" w:rsidRPr="00E169CC" w:rsidRDefault="00791414" w:rsidP="00E169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169CC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791414" w:rsidRPr="00E169CC" w:rsidRDefault="00791414" w:rsidP="00E169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169CC">
        <w:rPr>
          <w:rFonts w:ascii="Times New Roman" w:hAnsi="Times New Roman"/>
          <w:sz w:val="24"/>
          <w:szCs w:val="24"/>
        </w:rPr>
        <w:t xml:space="preserve">АС </w:t>
      </w:r>
      <w:r w:rsidR="000743F7" w:rsidRPr="00E169CC">
        <w:rPr>
          <w:rFonts w:ascii="Times New Roman" w:hAnsi="Times New Roman"/>
          <w:sz w:val="24"/>
          <w:szCs w:val="24"/>
        </w:rPr>
        <w:t>«СтройПартнер</w:t>
      </w:r>
      <w:r w:rsidRPr="00E169CC">
        <w:rPr>
          <w:rFonts w:ascii="Times New Roman" w:hAnsi="Times New Roman"/>
          <w:sz w:val="24"/>
          <w:szCs w:val="24"/>
        </w:rPr>
        <w:t xml:space="preserve">» </w:t>
      </w:r>
    </w:p>
    <w:p w:rsidR="00791414" w:rsidRPr="00E169CC" w:rsidRDefault="00791414" w:rsidP="00E169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169CC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E169CC">
        <w:rPr>
          <w:rFonts w:ascii="Times New Roman" w:hAnsi="Times New Roman"/>
          <w:sz w:val="24"/>
          <w:szCs w:val="24"/>
        </w:rPr>
        <w:t>/</w:t>
      </w:r>
      <w:proofErr w:type="spellStart"/>
      <w:r w:rsidRPr="00E169CC">
        <w:rPr>
          <w:rFonts w:ascii="Times New Roman" w:hAnsi="Times New Roman"/>
          <w:sz w:val="24"/>
          <w:szCs w:val="24"/>
        </w:rPr>
        <w:t>н</w:t>
      </w:r>
      <w:proofErr w:type="spellEnd"/>
      <w:r w:rsidRPr="00E169CC">
        <w:rPr>
          <w:rFonts w:ascii="Times New Roman" w:hAnsi="Times New Roman"/>
          <w:sz w:val="24"/>
          <w:szCs w:val="24"/>
        </w:rPr>
        <w:t xml:space="preserve"> от </w:t>
      </w:r>
      <w:r w:rsidR="00991011" w:rsidRPr="00E169CC">
        <w:rPr>
          <w:rFonts w:ascii="Times New Roman" w:hAnsi="Times New Roman"/>
          <w:sz w:val="24"/>
          <w:szCs w:val="24"/>
        </w:rPr>
        <w:t>3</w:t>
      </w:r>
      <w:r w:rsidRPr="00E169CC">
        <w:rPr>
          <w:rFonts w:ascii="Times New Roman" w:hAnsi="Times New Roman"/>
          <w:sz w:val="24"/>
          <w:szCs w:val="24"/>
        </w:rPr>
        <w:t>0.06.2017г.</w:t>
      </w:r>
    </w:p>
    <w:p w:rsidR="00E169CC" w:rsidRPr="00E169CC" w:rsidRDefault="00E169CC" w:rsidP="00E169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169CC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E169CC">
        <w:rPr>
          <w:rFonts w:ascii="Times New Roman" w:hAnsi="Times New Roman"/>
          <w:sz w:val="24"/>
          <w:szCs w:val="24"/>
        </w:rPr>
        <w:t xml:space="preserve">внеочередного общего собрания членов </w:t>
      </w:r>
    </w:p>
    <w:p w:rsidR="00E169CC" w:rsidRPr="00E169CC" w:rsidRDefault="00E169CC" w:rsidP="00E169CC">
      <w:pPr>
        <w:spacing w:after="0"/>
        <w:ind w:left="5387" w:firstLine="11"/>
        <w:jc w:val="right"/>
        <w:rPr>
          <w:rFonts w:ascii="Times New Roman" w:hAnsi="Times New Roman"/>
          <w:bCs/>
          <w:sz w:val="24"/>
          <w:szCs w:val="24"/>
        </w:rPr>
      </w:pPr>
      <w:r w:rsidRPr="00E169CC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E169CC" w:rsidRPr="00E169CC" w:rsidRDefault="00E169CC" w:rsidP="00E169CC">
      <w:pPr>
        <w:spacing w:after="0"/>
        <w:ind w:left="5812" w:firstLine="11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169CC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E169CC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E169CC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E169CC">
        <w:rPr>
          <w:rFonts w:ascii="Times New Roman" w:hAnsi="Times New Roman"/>
          <w:bCs/>
          <w:sz w:val="24"/>
          <w:szCs w:val="24"/>
        </w:rPr>
        <w:t xml:space="preserve"> от 13.09.2019г.</w:t>
      </w:r>
    </w:p>
    <w:p w:rsidR="00E169CC" w:rsidRPr="00791414" w:rsidRDefault="00E169CC" w:rsidP="0079141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953EF" w:rsidRPr="00791414" w:rsidRDefault="005953EF" w:rsidP="006A0A0B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7864B4" w:rsidRPr="00791414" w:rsidRDefault="007864B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791414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791414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791414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791414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864B4" w:rsidRPr="00791414" w:rsidRDefault="007864B4" w:rsidP="006A0A0B">
      <w:pPr>
        <w:spacing w:after="0"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1414">
        <w:rPr>
          <w:rFonts w:ascii="Times New Roman" w:hAnsi="Times New Roman"/>
          <w:b/>
          <w:sz w:val="32"/>
          <w:szCs w:val="32"/>
        </w:rPr>
        <w:t>ПОЛОЖЕНИЕ</w:t>
      </w:r>
    </w:p>
    <w:p w:rsidR="008A6DC9" w:rsidRPr="00791414" w:rsidRDefault="006A0A0B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1414">
        <w:rPr>
          <w:rFonts w:ascii="Times New Roman" w:hAnsi="Times New Roman"/>
          <w:b/>
          <w:sz w:val="32"/>
          <w:szCs w:val="32"/>
        </w:rPr>
        <w:t>о</w:t>
      </w:r>
      <w:r w:rsidR="00471D54" w:rsidRPr="00791414">
        <w:rPr>
          <w:rFonts w:ascii="Times New Roman" w:hAnsi="Times New Roman"/>
          <w:b/>
          <w:sz w:val="32"/>
          <w:szCs w:val="32"/>
        </w:rPr>
        <w:t xml:space="preserve"> процедуре рассмотрения жалоб на действия (бездействие) членов </w:t>
      </w:r>
      <w:r w:rsidR="00AB5BF4" w:rsidRPr="00791414">
        <w:rPr>
          <w:rFonts w:ascii="Times New Roman" w:hAnsi="Times New Roman"/>
          <w:b/>
          <w:sz w:val="32"/>
          <w:szCs w:val="32"/>
        </w:rPr>
        <w:t xml:space="preserve">Ассоциации </w:t>
      </w:r>
      <w:r w:rsidR="000743F7" w:rsidRPr="000743F7">
        <w:rPr>
          <w:rFonts w:ascii="Times New Roman" w:hAnsi="Times New Roman"/>
          <w:b/>
          <w:sz w:val="32"/>
          <w:szCs w:val="32"/>
        </w:rPr>
        <w:t>инженеров-изыскателей «СтройПартнер</w:t>
      </w:r>
      <w:r w:rsidR="004506B1" w:rsidRPr="00791414">
        <w:rPr>
          <w:rFonts w:ascii="Times New Roman" w:hAnsi="Times New Roman"/>
          <w:b/>
          <w:sz w:val="32"/>
          <w:szCs w:val="32"/>
        </w:rPr>
        <w:t>»</w:t>
      </w:r>
      <w:r w:rsidR="005818E6" w:rsidRPr="00791414">
        <w:rPr>
          <w:rFonts w:ascii="Times New Roman" w:hAnsi="Times New Roman"/>
          <w:b/>
          <w:sz w:val="32"/>
          <w:szCs w:val="32"/>
        </w:rPr>
        <w:t xml:space="preserve"> </w:t>
      </w:r>
      <w:r w:rsidR="00471D54" w:rsidRPr="00791414">
        <w:rPr>
          <w:rFonts w:ascii="Times New Roman" w:hAnsi="Times New Roman"/>
          <w:b/>
          <w:sz w:val="32"/>
          <w:szCs w:val="32"/>
        </w:rPr>
        <w:t>и иных обращений, поступивших в саморегулируемую организацию</w:t>
      </w: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791414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791414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791414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E55" w:rsidRPr="00791414" w:rsidRDefault="00714E55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791414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791414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791414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791414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791414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791414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37FA" w:rsidRPr="00791414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791414" w:rsidRDefault="00F86B47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Глава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1. Область применения</w:t>
      </w:r>
    </w:p>
    <w:p w:rsidR="00DB3916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Настоящее Положение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Федеральным законом от 29.12.2004 № 191-ФЗ «О введении в действие Градостроительного кодекса Российской Федерации», действующим законодательством Российской Федерации и Уставом </w:t>
      </w:r>
      <w:r w:rsidR="00F0223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="000743F7" w:rsidRPr="000743F7">
        <w:rPr>
          <w:rFonts w:ascii="Times New Roman" w:hAnsi="Times New Roman"/>
          <w:sz w:val="24"/>
          <w:szCs w:val="24"/>
        </w:rPr>
        <w:t>инженеров-изыскателей «СтройПартнер</w:t>
      </w:r>
      <w:r w:rsidR="004506B1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12F94" w:rsidRPr="00791414">
        <w:rPr>
          <w:rFonts w:ascii="Times New Roman" w:eastAsia="Times New Roman" w:hAnsi="Times New Roman"/>
          <w:sz w:val="24"/>
          <w:szCs w:val="24"/>
          <w:lang w:eastAsia="ru-RU"/>
        </w:rPr>
        <w:t>(далее – Ассоциация)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391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529C" w:rsidRPr="00791414" w:rsidRDefault="00DB391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125075" w:rsidRPr="00791414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устанавливае</w:t>
      </w:r>
      <w:r w:rsidR="00CA3DFA" w:rsidRPr="00791414">
        <w:rPr>
          <w:rFonts w:ascii="Times New Roman" w:eastAsia="Times New Roman" w:hAnsi="Times New Roman"/>
          <w:sz w:val="24"/>
          <w:szCs w:val="24"/>
          <w:lang w:eastAsia="ru-RU"/>
        </w:rPr>
        <w:t>т требования к содержанию жалоб и обращений</w:t>
      </w:r>
      <w:r w:rsidR="00125075" w:rsidRPr="00791414">
        <w:rPr>
          <w:rFonts w:ascii="Times New Roman" w:eastAsia="Times New Roman" w:hAnsi="Times New Roman"/>
          <w:sz w:val="24"/>
          <w:szCs w:val="24"/>
          <w:lang w:eastAsia="ru-RU"/>
        </w:rPr>
        <w:t>, поступивших в саморегулируемую организацию, порядок, сроки и процедуру рассмотрения жалоб и обр</w:t>
      </w:r>
      <w:r w:rsidR="00CA3DFA" w:rsidRPr="00791414">
        <w:rPr>
          <w:rFonts w:ascii="Times New Roman" w:eastAsia="Times New Roman" w:hAnsi="Times New Roman"/>
          <w:sz w:val="24"/>
          <w:szCs w:val="24"/>
          <w:lang w:eastAsia="ru-RU"/>
        </w:rPr>
        <w:t>ащений, порядок принятия решений по жалобам и обращениям</w:t>
      </w:r>
      <w:r w:rsidR="00125075" w:rsidRPr="00791414">
        <w:rPr>
          <w:rFonts w:ascii="Times New Roman" w:eastAsia="Times New Roman" w:hAnsi="Times New Roman"/>
          <w:sz w:val="24"/>
          <w:szCs w:val="24"/>
          <w:lang w:eastAsia="ru-RU"/>
        </w:rPr>
        <w:t>, а т</w:t>
      </w:r>
      <w:r w:rsidR="00CA3DFA" w:rsidRPr="00791414">
        <w:rPr>
          <w:rFonts w:ascii="Times New Roman" w:eastAsia="Times New Roman" w:hAnsi="Times New Roman"/>
          <w:sz w:val="24"/>
          <w:szCs w:val="24"/>
          <w:lang w:eastAsia="ru-RU"/>
        </w:rPr>
        <w:t>акже порядок обжалования решений по жалобам и обращениям</w:t>
      </w:r>
      <w:r w:rsidR="00125075"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5075" w:rsidRPr="00791414" w:rsidRDefault="00125075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791414" w:rsidRDefault="00F86B47" w:rsidP="006A0A0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791414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Глава </w:t>
      </w:r>
      <w:r w:rsidR="00BF2917" w:rsidRPr="00791414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2.</w:t>
      </w:r>
      <w:r w:rsidR="00BF2917" w:rsidRPr="00791414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ab/>
        <w:t>Определение используемых понятий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В настоящем Положении используются следующие основные понятия: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Конкурентные способы заключения </w:t>
      </w:r>
      <w:r w:rsidR="00B93862" w:rsidRPr="00791414">
        <w:rPr>
          <w:rFonts w:ascii="Times New Roman" w:eastAsia="Times New Roman" w:hAnsi="Times New Roman"/>
          <w:sz w:val="24"/>
          <w:szCs w:val="24"/>
          <w:lang w:eastAsia="ru-RU"/>
        </w:rPr>
        <w:t>договоров -  способы определения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поставщиков, подрядчиков, исполнителей (конкурс, аукцион, запрос котировок, запрос предложений)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а также иные случаи заключения договоров по результатам торгов (конкурсов, аукционов), если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2.2. Договор подряда</w:t>
      </w:r>
      <w:r w:rsidR="00FF6238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690EB6" w:rsidRPr="00791414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договор о </w:t>
      </w:r>
      <w:r w:rsidR="007D285E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выполнении инженерных изысканий, заключенный </w:t>
      </w:r>
      <w:r w:rsidR="00FF6238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 (далее также - договоры подряда на </w:t>
      </w:r>
      <w:r w:rsidR="007D285E" w:rsidRPr="00791414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="00FF6238" w:rsidRPr="0079141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2.3. Жалоба - письменное обращение физического или юридического лица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содержащее доводы заявителя относительно того, как действия (бездействие) члена саморегулируемой организации нарушают или могут нарушить права заявителя.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2.4.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6A0506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0506" w:rsidRPr="00791414">
        <w:rPr>
          <w:rFonts w:ascii="Times New Roman" w:hAnsi="Times New Roman"/>
          <w:sz w:val="24"/>
          <w:szCs w:val="24"/>
        </w:rPr>
        <w:t xml:space="preserve"> </w:t>
      </w:r>
      <w:r w:rsidR="006A050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письменное обращение физического или юридического лица, органов государственной власти  или органов местного самоуправления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), органа муниципального контроля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0506" w:rsidRPr="00791414" w:rsidRDefault="006A050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2.5. Иное обращение - обращение, в том числе предложение, заявление, запрос, не содержащее сведений о нарушении членом саморегулируемой организации обязательных требований, и (или) о неисполнении или ненадлежащем исполнении членом саморегулируемой организации договорных обязательств.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F6401A" w:rsidRPr="007914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 Заявитель - физическое лицо, юридическое лицо, орган государственной власти, орган местного самоуправления, направивший жалобу</w:t>
      </w:r>
      <w:r w:rsidR="00F83C3E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3DFA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F83C3E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="00525C2C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83C3E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иное обращение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360B" w:rsidRPr="00791414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2.7</w:t>
      </w:r>
      <w:r w:rsidR="0036360B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. Обязательные требования - требования законодательства 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работ по </w:t>
      </w:r>
      <w:r w:rsidR="007D285E" w:rsidRPr="00791414">
        <w:rPr>
          <w:rFonts w:ascii="Times New Roman" w:eastAsia="Times New Roman" w:hAnsi="Times New Roman"/>
          <w:sz w:val="24"/>
          <w:szCs w:val="24"/>
          <w:lang w:eastAsia="ru-RU"/>
        </w:rPr>
        <w:t>инженерным изысканиям</w:t>
      </w:r>
      <w:r w:rsidR="0036360B" w:rsidRPr="00791414">
        <w:rPr>
          <w:rFonts w:ascii="Times New Roman" w:eastAsia="Times New Roman" w:hAnsi="Times New Roman"/>
          <w:sz w:val="24"/>
          <w:szCs w:val="24"/>
          <w:lang w:eastAsia="ru-RU"/>
        </w:rPr>
        <w:t>, утвержденные соответствующим Национальным объединением саморегулируемых организаций, и требования внутренних документов и стандартов, принятых саморегулируемой организацией.</w:t>
      </w:r>
    </w:p>
    <w:p w:rsidR="00BF2917" w:rsidRPr="00791414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2B1" w:rsidRPr="00791414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Требования к жалобе</w:t>
      </w:r>
      <w:r w:rsidR="00501316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A3DFA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обращению</w:t>
      </w:r>
      <w:r w:rsidR="00501316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791414" w:rsidRDefault="0050131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содержащему сведения о нарушении, иному обращению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 В жалобе и обращении</w:t>
      </w:r>
      <w:r w:rsidR="00F6401A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6401A" w:rsidRPr="00791414">
        <w:rPr>
          <w:rFonts w:ascii="Times New Roman" w:hAnsi="Times New Roman"/>
          <w:sz w:val="24"/>
          <w:szCs w:val="24"/>
        </w:rPr>
        <w:t xml:space="preserve"> </w:t>
      </w:r>
      <w:r w:rsidR="00F6401A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указаны следующие сведения: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3.1.1. наименование саморегулируемой организации;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3.1.2. сведения о заявителе, позволяющие </w:t>
      </w:r>
      <w:r w:rsidR="00525C2C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идентифицировать: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</w:t>
      </w:r>
      <w:r w:rsidR="00525C2C" w:rsidRPr="00791414">
        <w:rPr>
          <w:rFonts w:ascii="Times New Roman" w:eastAsia="Times New Roman" w:hAnsi="Times New Roman"/>
          <w:sz w:val="24"/>
          <w:szCs w:val="24"/>
          <w:lang w:eastAsia="ru-RU"/>
        </w:rPr>
        <w:t>жалобу (</w:t>
      </w:r>
      <w:r w:rsidR="002F12B1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соответствующее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25C2C" w:rsidRPr="0079141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3.1.3. почтовый адрес заявителя и</w:t>
      </w:r>
      <w:r w:rsidR="00F6401A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электронной почты заявителя</w:t>
      </w:r>
      <w:r w:rsidR="00174EBE"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3.1.4. сведения о члене саморегулируемой организации, в отношении которого направлена жалоба или обращение</w:t>
      </w:r>
      <w:r w:rsidR="00525C2C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3.1.5. описание нарушений обязательных требований, допущенных  членом саморегулируемой организации, и (или) указание на обстоятельства, которые подтверждают неисполнение или ненадлежащее исполнение членом саморегулируемой организации обязательств по договорам подряда</w:t>
      </w:r>
      <w:r w:rsidR="00FF6238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D285E" w:rsidRPr="00791414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, заключенным с использованием конкурентных способов заключения договора;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3.1.6. в отношении жалоб - доводы заявителя относительно того, как действия (бездействие) члена саморегулируемой организации нарушают или могут нарушить права заявителя;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3.1.7. подпись заявителя или уполномоченного лица заявителя.</w:t>
      </w:r>
    </w:p>
    <w:p w:rsidR="00F6401A" w:rsidRPr="00791414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3.2. Иное обращение должно содержать </w:t>
      </w:r>
      <w:r w:rsidR="00AC26FA" w:rsidRPr="00791414">
        <w:rPr>
          <w:rFonts w:ascii="Times New Roman" w:eastAsia="Times New Roman" w:hAnsi="Times New Roman"/>
          <w:sz w:val="24"/>
          <w:szCs w:val="24"/>
          <w:lang w:eastAsia="ru-RU"/>
        </w:rPr>
        <w:t>сведения, указан</w:t>
      </w:r>
      <w:r w:rsidR="00924518" w:rsidRPr="0079141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C26FA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ые </w:t>
      </w:r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4518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3.1.1, 3.1.2, 3.1.3, 3.1.7 настоящего Положения, а также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изложение сути предложения, заявления, запроса</w:t>
      </w:r>
      <w:r w:rsidR="00924518"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1316" w:rsidRPr="00791414">
        <w:rPr>
          <w:rFonts w:ascii="Times New Roman" w:hAnsi="Times New Roman"/>
          <w:sz w:val="24"/>
          <w:szCs w:val="24"/>
        </w:rPr>
        <w:t xml:space="preserve"> 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>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7914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 К жалобе и обращению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содержащему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заявителем прилагаются документы (или их копии), подтверждающие факты нарушений обязательных требований, подтверждающие неисполнение или ненадлежащее исполнение членом саморегулируемой организации обязательств по договорам подряда</w:t>
      </w:r>
      <w:r w:rsidR="004769B1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D285E" w:rsidRPr="00791414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заключенным с использованием конкурентных способов заключения договора (при их наличии). </w:t>
      </w:r>
    </w:p>
    <w:p w:rsidR="00174EBE" w:rsidRPr="00791414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79141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 Жалоба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нарушении, иное обращение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поданы заявителем непосредственно в саморегулируемую организацию по месту ее нахождения, направлены заявителем в саморегулируемую организацию посредством почтового отправления, курьером, либо</w:t>
      </w:r>
      <w:r w:rsidR="00174EBE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почте.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791414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7914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 Не подлежат рассмотрению и считаются анонимными жалобы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обращения, содержащие сведения о нарушении, иные обращения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не позволяют установить лицо,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обратившееся в саморегулируемую организацию и</w:t>
      </w:r>
      <w:r w:rsidR="000E143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содержат сведений о заявителе, указанных в п. 3.1.2 настоящего Положения.</w:t>
      </w:r>
    </w:p>
    <w:p w:rsidR="00614B06" w:rsidRPr="00791414" w:rsidRDefault="00614B0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E0" w:rsidRPr="00791414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Порядок и срок рассмотрения жалобы </w:t>
      </w:r>
    </w:p>
    <w:p w:rsidR="00BF2917" w:rsidRPr="00791414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и обращения</w:t>
      </w:r>
      <w:r w:rsidR="00C82B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82B17" w:rsidRPr="00791414">
        <w:rPr>
          <w:rFonts w:ascii="Times New Roman" w:hAnsi="Times New Roman"/>
          <w:sz w:val="24"/>
          <w:szCs w:val="24"/>
        </w:rPr>
        <w:t xml:space="preserve"> </w:t>
      </w:r>
      <w:r w:rsidR="00C82B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содержащего сведения о нарушении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Жалоба или обращение</w:t>
      </w:r>
      <w:r w:rsidR="004C1B18" w:rsidRPr="00791414">
        <w:rPr>
          <w:rFonts w:ascii="Times New Roman" w:hAnsi="Times New Roman"/>
          <w:sz w:val="24"/>
          <w:szCs w:val="24"/>
        </w:rPr>
        <w:t>,</w:t>
      </w:r>
      <w:r w:rsidR="00C82B1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поступлении в саморегулируемую организацию передается в специализированный орган саморегулируемой организации, </w:t>
      </w:r>
      <w:r w:rsidR="00541BBA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осуществляющий контроль за соблюдением членами  саморегулируемой организации требований к выдаче свидетельств о допуске, требований технических регламентов, стандартов и внутренних документов саморегулируемой организации, правил саморегулирования и условий членства в саморегулируемой организации (далее - орган саморегулируемой организации, осуществляющий контроль за деятельностью членов саморегулируемой организации). 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4.2. Руководитель (заместитель руководителя) органа саморегулируемой организации, осуществляющего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4728E0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поступления жалобы или обращения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C1B18" w:rsidRPr="00791414">
        <w:rPr>
          <w:rFonts w:ascii="Times New Roman" w:hAnsi="Times New Roman"/>
          <w:sz w:val="24"/>
          <w:szCs w:val="24"/>
        </w:rPr>
        <w:t xml:space="preserve"> 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 </w:t>
      </w:r>
      <w:r w:rsidR="005F5EDC" w:rsidRPr="00791414">
        <w:rPr>
          <w:rFonts w:ascii="Times New Roman" w:eastAsia="Times New Roman" w:hAnsi="Times New Roman"/>
          <w:sz w:val="24"/>
          <w:szCs w:val="24"/>
          <w:lang w:eastAsia="ru-RU"/>
        </w:rPr>
        <w:t>рассматривает</w:t>
      </w:r>
      <w:r w:rsidR="00DA447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жалоб</w:t>
      </w:r>
      <w:r w:rsidR="005F5EDC" w:rsidRPr="0079141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="004C1B18" w:rsidRPr="00791414">
        <w:rPr>
          <w:rFonts w:ascii="Times New Roman" w:hAnsi="Times New Roman"/>
          <w:sz w:val="24"/>
          <w:szCs w:val="24"/>
        </w:rPr>
        <w:t xml:space="preserve"> 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предмет соответствия требованиям главы 3 настоящего Положения.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При несоответствии жалобы или обращения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Положения, руководитель (заместитель руководителя) органа саморегулируемой организации, осуществляющего контроль за деятельностью членов саморегулируемой организации</w:t>
      </w:r>
      <w:r w:rsidR="004728E0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обозначенный в настоящем пункте срок, направляет заявителю ответ с указанием оснований несоответствия посредством почтового отправления по почтовому адресу, указанному в жалобе или </w:t>
      </w:r>
      <w:r w:rsidR="00DA447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обращении,</w:t>
      </w:r>
      <w:r w:rsidR="00DA447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почты,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указанному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жалобе или </w:t>
      </w:r>
      <w:r w:rsidR="00DA447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обращении. При устранении оснований несоответствия жалобы или обращения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к содержанию</w:t>
      </w:r>
      <w:r w:rsidR="00C17D75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указанным в главе 3 настоящего Положения, заявитель вправе повторно обратиться с жалобой или обращением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791414">
        <w:rPr>
          <w:rFonts w:ascii="Times New Roman" w:hAnsi="Times New Roman"/>
          <w:sz w:val="24"/>
          <w:szCs w:val="24"/>
        </w:rPr>
        <w:t xml:space="preserve">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содержащим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В случае соответствия жалобы или обращения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</w:t>
      </w:r>
      <w:r w:rsidR="00F2188C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в саморегулируемую организацию на основании решения </w:t>
      </w:r>
      <w:r w:rsidR="00174EBE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органа саморегулируемой организации, осуществляющего контроль за деятельностью членов саморегулируемой организации, назначается внеплановая проверка в отношении члена саморегулируемой организации, указанного в жалобе или обращении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Члену саморегулируемой организации, в отношении которого назначена внеплановая проверка, направляется уведомление о проведении внеплановой проверки в порядке, установленном Положением о контроле саморегулируемой организации за деятельностью своих членов.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4.4. Организация и проведение внеплановой проверки осуществляется  органом саморегулируемой организации, осуществляющим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F2188C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контроле саморегулируемой организации за деятельностью своих членов.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4.5. В ходе проведения внеплановой проверки саморегулируемая организация вправе запрашивать необходимые для проведения проверки документы, информацию, пояснения у члена саморегулируемой организации, в отношении которого подана жалоба или обращение,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у заявителя. Саморегулируемая организация вправе в ходе проведения проверки запрашивать документы и информацию у третьих лиц, получать информацию из информационных систем (единой информационной системы, содержащей реестр контрактов, заключенных заказчиками, информационной базы Федеральной службы государственной регистрации, кадастра и картографии, информационной базы Федеральной налоговой службы и т.д.). Запрос информации у члена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саморегулируемой организации осуществляется в порядке, установленном Положением о контроле саморегулируемой организации за деятельностью своих членов. 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адресу, указанному в жалобе или обращении,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содержащем сведения о нарушении,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 почты, указанному в жалобе или обращении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4.6. В ходе проведения внеплановой проверки исследованию подлежат только факты, указанные в жалобе или обращении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7914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содержащее</w:t>
      </w:r>
      <w:proofErr w:type="gramEnd"/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4.7. Продолжительность внеплановой проверки не должна превышать  двадцати пяти календарных дней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жалобы или обращения</w:t>
      </w:r>
      <w:r w:rsidR="00F2188C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4.8. По результатам проведенной саморегулируемой организацией  внеплановой проверки на основании поступившей жалобы или обращения</w:t>
      </w:r>
      <w:r w:rsidR="00350CB3" w:rsidRPr="00791414">
        <w:rPr>
          <w:rFonts w:ascii="Times New Roman" w:hAnsi="Times New Roman"/>
          <w:sz w:val="24"/>
          <w:szCs w:val="24"/>
        </w:rPr>
        <w:t xml:space="preserve">,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составляется акт проверки и направляется члену саморегулируемой организации в порядке, установленном Положением о контроле саморегулируемой организации  за деятельностью своих членов.</w:t>
      </w:r>
    </w:p>
    <w:p w:rsidR="00E169CC" w:rsidRPr="00E169CC" w:rsidRDefault="00E169CC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9CC">
        <w:rPr>
          <w:rFonts w:ascii="Times New Roman" w:hAnsi="Times New Roman"/>
          <w:sz w:val="24"/>
          <w:szCs w:val="24"/>
        </w:rPr>
        <w:t>4.8.1</w:t>
      </w:r>
      <w:r>
        <w:rPr>
          <w:rFonts w:ascii="Times New Roman" w:hAnsi="Times New Roman"/>
          <w:sz w:val="24"/>
          <w:szCs w:val="24"/>
        </w:rPr>
        <w:t>.</w:t>
      </w:r>
      <w:r w:rsidRPr="00E169CC">
        <w:rPr>
          <w:rFonts w:ascii="Times New Roman" w:hAnsi="Times New Roman"/>
          <w:sz w:val="24"/>
          <w:szCs w:val="24"/>
        </w:rPr>
        <w:t xml:space="preserve"> После проведения внеплановой проверки  орган саморегулируемой организации, осуществляющий </w:t>
      </w:r>
      <w:proofErr w:type="gramStart"/>
      <w:r w:rsidRPr="00E169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169CC">
        <w:rPr>
          <w:rFonts w:ascii="Times New Roman" w:hAnsi="Times New Roman"/>
          <w:sz w:val="24"/>
          <w:szCs w:val="24"/>
        </w:rPr>
        <w:t xml:space="preserve"> деятельностью членов саморегулируемой организации проводит заседание, на котором рассматривает поступившую жалобу на действия или бездействие члена саморегулируемой организации с учетом результатов, проведенной на основании  жалобы, внеплановой проверки. На данное заседание должны быть приглашены лицо, направившее такую жалобу, и член саморегулируемой организации, на действия которого направлена такая жалоба.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Если внеплановая проверка члена саморегулируемой организации  установила отсутствие нарушений в отношении члена саморегулируемой организации, саморегулируемая организация направляет заявителю ответ на жалобу или обращение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791414">
        <w:rPr>
          <w:rFonts w:ascii="Times New Roman" w:hAnsi="Times New Roman"/>
          <w:sz w:val="24"/>
          <w:szCs w:val="24"/>
        </w:rPr>
        <w:t xml:space="preserve">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отсутствии нарушений в отношении члена саморегулируемой организации по фактам, изложенным в жалобе или обращении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791414">
        <w:rPr>
          <w:rFonts w:ascii="Times New Roman" w:hAnsi="Times New Roman"/>
          <w:sz w:val="24"/>
          <w:szCs w:val="24"/>
        </w:rPr>
        <w:t xml:space="preserve">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акта проверки посредством почтового отправления по почтовому адресу, указанному в жалобе или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обращении либо в форме электронного документа по адресу электронной почты, указанному в жалобе или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превышающий тридцать календарных дней с даты поступления 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в саморегулируемую организацию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жалобы или обращения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содержащего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4F11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4.10. 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нарушений по результатам внеплановой проверки, допущенных членом саморегулируемой организации, орган саморегулируемой организации, осуществляющий контроль за деятельностью член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ов саморегулируемой организации,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порядке, установленном Положением о контроле саморегулируемой организации за деятельностью своих членов, передает в орган по рассмотрению дел о применении в отношении членов саморегулируемой организации мер дисциплинарного воздействия жалобу или обращение,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акт проверки и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проверки для принятия решения по результатам рассмотрения жалобы или обращения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791414">
        <w:rPr>
          <w:rFonts w:ascii="Times New Roman" w:hAnsi="Times New Roman"/>
          <w:sz w:val="24"/>
          <w:szCs w:val="24"/>
        </w:rPr>
        <w:t xml:space="preserve">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 Орган по рассмотрению дел о применении в отношении членов саморегулируемой организации мер дисциплинарного воздействия осуществляет рассмотрение жалобы или обращения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применении мер дисциплинарного воздействия.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Решение органа по рассмотрению дел о применении в отношении членов саморегулируемой организации мер дисциплинарного воздействия о результатах рассмотрения жалобы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обращения,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двух рабочих дней с даты его принятия направляется заявителю, посредством почтового отправления по почтовому адресу, указанному в жалобе или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в форме электронного документа по адресу электронной почты, указанному в жалобе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4F11" w:rsidRDefault="00314F11" w:rsidP="006A0A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направлении копии решения члену саморегулируемой организации, а также лицу, направившему жалобу, по которой принято решение, в электронной форме (в том числе на материальном носителе либо посредством электронной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почты) 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такая копия подписывается усиленной квалифицированной электронной подписью уполномоченного лица саморегулируемой организации.</w:t>
      </w:r>
    </w:p>
    <w:p w:rsidR="00E169CC" w:rsidRPr="00E169CC" w:rsidRDefault="00E169CC" w:rsidP="006A0A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9CC">
        <w:rPr>
          <w:rFonts w:ascii="Times New Roman" w:hAnsi="Times New Roman"/>
          <w:sz w:val="24"/>
          <w:szCs w:val="24"/>
        </w:rPr>
        <w:t>4.11</w:t>
      </w:r>
      <w:proofErr w:type="gramStart"/>
      <w:r w:rsidRPr="00E169C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169CC">
        <w:rPr>
          <w:rFonts w:ascii="Times New Roman" w:hAnsi="Times New Roman"/>
          <w:sz w:val="24"/>
          <w:szCs w:val="24"/>
        </w:rPr>
        <w:t xml:space="preserve"> случае обнаружения саморегулируемой организацией факта нарушения членом такой саморегулируемой организации требований технических регламентов, проектной документации при выполнении работ в процессе строительства, реконструкции, капитального ремонта, сноса объекта капитального строительства, </w:t>
      </w:r>
      <w:proofErr w:type="spellStart"/>
      <w:r w:rsidRPr="00E169CC"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 w:rsidRPr="00E169CC">
        <w:rPr>
          <w:rFonts w:ascii="Times New Roman" w:hAnsi="Times New Roman"/>
          <w:sz w:val="24"/>
          <w:szCs w:val="24"/>
        </w:rPr>
        <w:t xml:space="preserve"> организация обязана уведомить об этом федеральный орган исполнительной власти,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ремонте, сносе объектов, указанных в части 3 статьи 54 Градостроительного кодекса РФ, или орган исполнительной власти субъекта Российской Федерации,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ремонте, сносе иных объектов капитального строительства.</w:t>
      </w:r>
    </w:p>
    <w:p w:rsidR="0055134A" w:rsidRPr="00791414" w:rsidRDefault="0055134A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791414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Порядок рассмотрения заявления </w:t>
      </w:r>
    </w:p>
    <w:p w:rsidR="00BF2917" w:rsidRPr="00791414" w:rsidRDefault="00A6197F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об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обжаловани</w:t>
      </w: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акта проверки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5.1. 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В случае несогласия с ак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>том проверки, указанным в п.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4.9 настоящего Положения, а также 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случае, если акт проверки установил отсутствие части нарушений, указанных заявителем в жалобе или обращении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6197F" w:rsidRPr="00791414">
        <w:rPr>
          <w:rFonts w:ascii="Times New Roman" w:hAnsi="Times New Roman"/>
          <w:sz w:val="24"/>
          <w:szCs w:val="24"/>
        </w:rPr>
        <w:t xml:space="preserve">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п.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3.1.5 настоящего Положения, заявителем может быть подано заявление </w:t>
      </w:r>
      <w:r w:rsidR="00E434A8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 в постоянно действующий коллегиальный орган управления саморегулируемой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в течение пятнадцати календарных дней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акта заявителем.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5.2. Заявление </w:t>
      </w:r>
      <w:r w:rsidR="00E434A8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должно содержать следующую информацию: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1) наименование саморегулируемой организации;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2) сведения о заявителе: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3) номер телефона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/факса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почтовый адрес заявителя и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 электронной почты заявителя;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4) сведения о члене саморегулируемой организации, в отношении которого вынесен акт проверки: 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5) реквизиты акта проверки (дата и номер);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6) доводы заявителя о несогласии с актом проверки (полностью или в части);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7) подпись заявителя или уполномоченного лица заявителя.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обоснование доводов, указанных в заявлении 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прилагаются документы или копии документов (при их наличии у заявителя).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5.4. Заявление 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подается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п. 3.4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. Постоянно действующий коллегиальный орган управления саморегулируемой организации рассматривает заявление об обжаловании акта проверки в течение тридцати дней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поступления в саморегулируемую организацию и принимает одно из следующих решений: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1) об отмене акта проверки (полностью или в части) и направлении жалобы или обращения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5490" w:rsidRPr="00791414">
        <w:rPr>
          <w:rFonts w:ascii="Times New Roman" w:hAnsi="Times New Roman"/>
          <w:sz w:val="24"/>
          <w:szCs w:val="24"/>
        </w:rPr>
        <w:t xml:space="preserve"> 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 саморегулируемой организации, осуществляющий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повторного рассмотрения жалобы или обращения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2) об отказе в удовлетворении заявления 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части).</w:t>
      </w:r>
    </w:p>
    <w:p w:rsidR="0055134A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Решение постоянно действующего коллегиального органа управления саморегулируемой организации, указанное в п. 5.</w:t>
      </w:r>
      <w:r w:rsidR="00614B06" w:rsidRPr="007914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саморегулируемая организация в течение трех рабочих дней с даты его принятия направляет члену саморегулируемой организации почтовым отправлением по адресу, указанному в реестре членов саморегулируемой организации и заявителю посредством почтового отправления по почтовому адресу, указанному в заявление 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проверки, либо в форме электронного документа по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 электронной почты, указанному в заявлении 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проверки.</w:t>
      </w:r>
    </w:p>
    <w:p w:rsidR="00C25A10" w:rsidRPr="00791414" w:rsidRDefault="00C25A10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791414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Рассмотрение иных </w:t>
      </w:r>
      <w:r w:rsidR="00C82B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обращений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791414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поступающих</w:t>
      </w:r>
      <w:proofErr w:type="gramEnd"/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саморегулируемую организацию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</w:t>
      </w:r>
      <w:r w:rsidR="00BA347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, поступ</w:t>
      </w:r>
      <w:r w:rsidR="00BA3473" w:rsidRPr="00791414">
        <w:rPr>
          <w:rFonts w:ascii="Times New Roman" w:eastAsia="Times New Roman" w:hAnsi="Times New Roman"/>
          <w:sz w:val="24"/>
          <w:szCs w:val="24"/>
          <w:lang w:eastAsia="ru-RU"/>
        </w:rPr>
        <w:t>ающие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организацию, передаются единоличному исполнительному органу саморегулируемой организации, который в день их поступления в саморегулируемую организацию определяет орган (работника) саморегулируемой организации, к компетенции которых относится вопрос, описанный </w:t>
      </w:r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A347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ином обращении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который будет </w:t>
      </w:r>
      <w:r w:rsidR="00BA347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рассматривать.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поступившие в саморегулируемую организацию от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органов государственной власти и органов местного самоуправления,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рассматриваются в течение 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тридцати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даты их поступления, если иной срок не установлен действующим законодательством Российской Федерации. 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поступившие от лиц, не указанных в п. 6.2 настоящего Положения, рассматриваются в течение тридцати календарных дней с даты их поступления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6.4. В исключительных случаях срок, указанный в п. 6.3 настоящего Положения может быть продлен, но не более чем на тридцать календарных дней с уведомлением 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продле</w:t>
      </w:r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нии срока рассмотрения иного обращения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25A10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6.5. Уведомления о результатах рассмотрения 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>иных обращений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, поступивш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в срок, указанный в </w:t>
      </w:r>
      <w:proofErr w:type="spell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. 6.2, 6.3, 6.4 настоящего Положения 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A4420E" w:rsidRPr="00791414">
        <w:rPr>
          <w:rFonts w:ascii="Times New Roman" w:eastAsia="Times New Roman" w:hAnsi="Times New Roman"/>
          <w:sz w:val="24"/>
          <w:szCs w:val="24"/>
          <w:lang w:eastAsia="ru-RU"/>
        </w:rPr>
        <w:t>, по указанному им адресу.</w:t>
      </w:r>
    </w:p>
    <w:p w:rsidR="00A4420E" w:rsidRPr="00791414" w:rsidRDefault="00A4420E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791414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0C3303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7.2.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C0611" w:rsidRPr="006A0A0B" w:rsidSect="008A6DC9">
      <w:footerReference w:type="default" r:id="rId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B80" w:rsidRDefault="00F86B80" w:rsidP="008A6DC9">
      <w:pPr>
        <w:spacing w:after="0" w:line="240" w:lineRule="auto"/>
      </w:pPr>
      <w:r>
        <w:separator/>
      </w:r>
    </w:p>
  </w:endnote>
  <w:endnote w:type="continuationSeparator" w:id="0">
    <w:p w:rsidR="00F86B80" w:rsidRDefault="00F86B80" w:rsidP="008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49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14B06" w:rsidRPr="00614B06" w:rsidRDefault="00BC0FAB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614B06">
          <w:rPr>
            <w:rFonts w:ascii="Times New Roman" w:hAnsi="Times New Roman"/>
            <w:sz w:val="20"/>
            <w:szCs w:val="20"/>
          </w:rPr>
          <w:fldChar w:fldCharType="begin"/>
        </w:r>
        <w:r w:rsidR="00614B06" w:rsidRPr="00614B06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14B06">
          <w:rPr>
            <w:rFonts w:ascii="Times New Roman" w:hAnsi="Times New Roman"/>
            <w:sz w:val="20"/>
            <w:szCs w:val="20"/>
          </w:rPr>
          <w:fldChar w:fldCharType="separate"/>
        </w:r>
        <w:r w:rsidR="00AF4A48">
          <w:rPr>
            <w:rFonts w:ascii="Times New Roman" w:hAnsi="Times New Roman"/>
            <w:noProof/>
            <w:sz w:val="20"/>
            <w:szCs w:val="20"/>
          </w:rPr>
          <w:t>7</w:t>
        </w:r>
        <w:r w:rsidRPr="00614B0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14B06" w:rsidRDefault="00614B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B80" w:rsidRDefault="00F86B80" w:rsidP="008A6DC9">
      <w:pPr>
        <w:spacing w:after="0" w:line="240" w:lineRule="auto"/>
      </w:pPr>
      <w:r>
        <w:separator/>
      </w:r>
    </w:p>
  </w:footnote>
  <w:footnote w:type="continuationSeparator" w:id="0">
    <w:p w:rsidR="00F86B80" w:rsidRDefault="00F86B80" w:rsidP="008A6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36226"/>
    <w:rsid w:val="00002BEA"/>
    <w:rsid w:val="00022E93"/>
    <w:rsid w:val="000567BD"/>
    <w:rsid w:val="000743F7"/>
    <w:rsid w:val="00093596"/>
    <w:rsid w:val="000A6510"/>
    <w:rsid w:val="000C02A5"/>
    <w:rsid w:val="000C0611"/>
    <w:rsid w:val="000C1598"/>
    <w:rsid w:val="000C3303"/>
    <w:rsid w:val="000E1437"/>
    <w:rsid w:val="00116118"/>
    <w:rsid w:val="00125075"/>
    <w:rsid w:val="00174EBE"/>
    <w:rsid w:val="001866A0"/>
    <w:rsid w:val="001A7E68"/>
    <w:rsid w:val="001C5324"/>
    <w:rsid w:val="001F2E08"/>
    <w:rsid w:val="0020684C"/>
    <w:rsid w:val="00233CBF"/>
    <w:rsid w:val="00275B1D"/>
    <w:rsid w:val="00283E41"/>
    <w:rsid w:val="002964EE"/>
    <w:rsid w:val="002C6E1D"/>
    <w:rsid w:val="002F12B1"/>
    <w:rsid w:val="00314F11"/>
    <w:rsid w:val="00336226"/>
    <w:rsid w:val="003366A6"/>
    <w:rsid w:val="00350CB3"/>
    <w:rsid w:val="00351688"/>
    <w:rsid w:val="0036360B"/>
    <w:rsid w:val="00364163"/>
    <w:rsid w:val="00377571"/>
    <w:rsid w:val="00396ABC"/>
    <w:rsid w:val="003D2B11"/>
    <w:rsid w:val="003E20F2"/>
    <w:rsid w:val="0041541D"/>
    <w:rsid w:val="00415490"/>
    <w:rsid w:val="004506B1"/>
    <w:rsid w:val="0045238C"/>
    <w:rsid w:val="00471D54"/>
    <w:rsid w:val="004728E0"/>
    <w:rsid w:val="004769B1"/>
    <w:rsid w:val="00496B0F"/>
    <w:rsid w:val="004B230C"/>
    <w:rsid w:val="004C1B18"/>
    <w:rsid w:val="004F5DF4"/>
    <w:rsid w:val="00501316"/>
    <w:rsid w:val="00512F94"/>
    <w:rsid w:val="00525C2C"/>
    <w:rsid w:val="00541BBA"/>
    <w:rsid w:val="0055134A"/>
    <w:rsid w:val="005818E6"/>
    <w:rsid w:val="00590999"/>
    <w:rsid w:val="005953EF"/>
    <w:rsid w:val="005A0447"/>
    <w:rsid w:val="005A5FE3"/>
    <w:rsid w:val="005F5EDC"/>
    <w:rsid w:val="00614B06"/>
    <w:rsid w:val="00650C8B"/>
    <w:rsid w:val="006532B4"/>
    <w:rsid w:val="00654C1F"/>
    <w:rsid w:val="00664941"/>
    <w:rsid w:val="00665739"/>
    <w:rsid w:val="00690EB6"/>
    <w:rsid w:val="006A0506"/>
    <w:rsid w:val="006A0A0B"/>
    <w:rsid w:val="006B663B"/>
    <w:rsid w:val="006F0D19"/>
    <w:rsid w:val="006F7036"/>
    <w:rsid w:val="00714E55"/>
    <w:rsid w:val="0071688B"/>
    <w:rsid w:val="00745605"/>
    <w:rsid w:val="0074561A"/>
    <w:rsid w:val="0076620D"/>
    <w:rsid w:val="00772DF9"/>
    <w:rsid w:val="00784B3A"/>
    <w:rsid w:val="007864B4"/>
    <w:rsid w:val="00791414"/>
    <w:rsid w:val="007A1D51"/>
    <w:rsid w:val="007B6570"/>
    <w:rsid w:val="007D285E"/>
    <w:rsid w:val="008062B3"/>
    <w:rsid w:val="00857FA5"/>
    <w:rsid w:val="008A6DC9"/>
    <w:rsid w:val="00904C9D"/>
    <w:rsid w:val="00924518"/>
    <w:rsid w:val="00967500"/>
    <w:rsid w:val="00987BB9"/>
    <w:rsid w:val="00991011"/>
    <w:rsid w:val="009C1A34"/>
    <w:rsid w:val="009E4922"/>
    <w:rsid w:val="009F571A"/>
    <w:rsid w:val="00A27A99"/>
    <w:rsid w:val="00A31075"/>
    <w:rsid w:val="00A4420E"/>
    <w:rsid w:val="00A44E96"/>
    <w:rsid w:val="00A6197F"/>
    <w:rsid w:val="00AB5BF4"/>
    <w:rsid w:val="00AC26FA"/>
    <w:rsid w:val="00AE61F7"/>
    <w:rsid w:val="00AF4A48"/>
    <w:rsid w:val="00B337FA"/>
    <w:rsid w:val="00B93862"/>
    <w:rsid w:val="00BA16A9"/>
    <w:rsid w:val="00BA3473"/>
    <w:rsid w:val="00BA3F50"/>
    <w:rsid w:val="00BC0FAB"/>
    <w:rsid w:val="00BE33D6"/>
    <w:rsid w:val="00BF2917"/>
    <w:rsid w:val="00C043FB"/>
    <w:rsid w:val="00C1529C"/>
    <w:rsid w:val="00C17D75"/>
    <w:rsid w:val="00C25A10"/>
    <w:rsid w:val="00C82B17"/>
    <w:rsid w:val="00CA3DFA"/>
    <w:rsid w:val="00CA518A"/>
    <w:rsid w:val="00CC023E"/>
    <w:rsid w:val="00D01D03"/>
    <w:rsid w:val="00D21D2F"/>
    <w:rsid w:val="00D3657C"/>
    <w:rsid w:val="00DA2738"/>
    <w:rsid w:val="00DA4476"/>
    <w:rsid w:val="00DB3916"/>
    <w:rsid w:val="00DC1F74"/>
    <w:rsid w:val="00DE30E9"/>
    <w:rsid w:val="00E169CC"/>
    <w:rsid w:val="00E33F6C"/>
    <w:rsid w:val="00E36E50"/>
    <w:rsid w:val="00E434A8"/>
    <w:rsid w:val="00E7425E"/>
    <w:rsid w:val="00E95867"/>
    <w:rsid w:val="00EA0952"/>
    <w:rsid w:val="00EC6259"/>
    <w:rsid w:val="00EF02D3"/>
    <w:rsid w:val="00EF6116"/>
    <w:rsid w:val="00F02230"/>
    <w:rsid w:val="00F2188C"/>
    <w:rsid w:val="00F2629A"/>
    <w:rsid w:val="00F63C40"/>
    <w:rsid w:val="00F6401A"/>
    <w:rsid w:val="00F83C3E"/>
    <w:rsid w:val="00F86B47"/>
    <w:rsid w:val="00F86B80"/>
    <w:rsid w:val="00FE01EC"/>
    <w:rsid w:val="00FF3E0E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5B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B5B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A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User</cp:lastModifiedBy>
  <cp:revision>2</cp:revision>
  <cp:lastPrinted>2017-06-09T11:59:00Z</cp:lastPrinted>
  <dcterms:created xsi:type="dcterms:W3CDTF">2019-10-02T07:16:00Z</dcterms:created>
  <dcterms:modified xsi:type="dcterms:W3CDTF">2019-10-02T07:16:00Z</dcterms:modified>
</cp:coreProperties>
</file>